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68" w:rsidRDefault="00315768" w:rsidP="00315768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15768" w:rsidRDefault="00315768" w:rsidP="009D425F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315768" w:rsidRDefault="00BB0FC2" w:rsidP="00BB0FC2">
      <w:pPr>
        <w:tabs>
          <w:tab w:val="left" w:pos="7748"/>
          <w:tab w:val="left" w:pos="778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15768" w:rsidRDefault="00315768" w:rsidP="00315768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315768" w:rsidRDefault="00315768" w:rsidP="00315768">
      <w:pPr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1F3699">
        <w:rPr>
          <w:rFonts w:ascii="Times New Roman" w:eastAsia="Calibri" w:hAnsi="Times New Roman" w:cs="Times New Roman"/>
          <w:sz w:val="24"/>
          <w:szCs w:val="24"/>
        </w:rPr>
        <w:t>24.12.2021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№ </w:t>
      </w:r>
      <w:r w:rsidR="001F3699">
        <w:rPr>
          <w:rFonts w:ascii="Times New Roman" w:eastAsia="Calibri" w:hAnsi="Times New Roman" w:cs="Times New Roman"/>
          <w:sz w:val="24"/>
          <w:szCs w:val="24"/>
        </w:rPr>
        <w:t>25-166</w:t>
      </w:r>
    </w:p>
    <w:p w:rsidR="00315768" w:rsidRDefault="00315768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24.12.2020г. № 17-106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</w:t>
      </w:r>
    </w:p>
    <w:p w:rsidR="00315768" w:rsidRDefault="00315768" w:rsidP="00315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315768" w:rsidRPr="00467551" w:rsidRDefault="00467551" w:rsidP="00467551">
      <w:pPr>
        <w:tabs>
          <w:tab w:val="left" w:pos="782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551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. </w:t>
      </w:r>
      <w:r w:rsidR="00315768" w:rsidRPr="00467551">
        <w:rPr>
          <w:rFonts w:ascii="Times New Roman" w:hAnsi="Times New Roman"/>
          <w:sz w:val="28"/>
          <w:szCs w:val="24"/>
        </w:rPr>
        <w:t xml:space="preserve">Внести изменения в решение Собрания депутатов муниципального образования Южно-Одоевское Одоевского района от </w:t>
      </w:r>
      <w:r w:rsidR="00315768" w:rsidRPr="00467551">
        <w:rPr>
          <w:rFonts w:ascii="Times New Roman" w:hAnsi="Times New Roman"/>
          <w:color w:val="000000"/>
          <w:sz w:val="28"/>
          <w:szCs w:val="32"/>
        </w:rPr>
        <w:t>24.12.2020г. № 17-106</w:t>
      </w:r>
      <w:r w:rsidR="00315768" w:rsidRPr="00467551">
        <w:rPr>
          <w:rFonts w:ascii="Times New Roman" w:hAnsi="Times New Roman"/>
          <w:color w:val="000000"/>
          <w:sz w:val="32"/>
          <w:szCs w:val="32"/>
        </w:rPr>
        <w:t xml:space="preserve"> «О</w:t>
      </w:r>
      <w:r w:rsidR="00315768" w:rsidRPr="00467551">
        <w:rPr>
          <w:rFonts w:ascii="Times New Roman" w:hAnsi="Times New Roman"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2023годов»:</w:t>
      </w:r>
    </w:p>
    <w:p w:rsidR="00467551" w:rsidRDefault="00467551" w:rsidP="00467551">
      <w:pPr>
        <w:tabs>
          <w:tab w:val="left" w:pos="7823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муниципального образования Южно-Одоевское Одоевского района:</w:t>
      </w:r>
    </w:p>
    <w:p w:rsidR="00467551" w:rsidRDefault="00467551" w:rsidP="00467551">
      <w:pPr>
        <w:tabs>
          <w:tab w:val="left" w:pos="7823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п.п. 1.1. п.1 изложить в новой редакции:</w:t>
      </w:r>
    </w:p>
    <w:p w:rsidR="00467551" w:rsidRDefault="00467551" w:rsidP="00467551">
      <w:pPr>
        <w:tabs>
          <w:tab w:val="left" w:pos="7823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«1.1. на 2021 год: - общий объем доходов бюджета муниципального образования Южно-Одоевское Одоевского района 6452,0 тыс. руб.; общий объем расходов бюджета муниципального образования Южно-Одоевское Одоевского района 6950,7 тыс. руб.; дефицит бюджета 498,7 тыс. руб.».</w:t>
      </w:r>
    </w:p>
    <w:p w:rsidR="00323720" w:rsidRDefault="002B64FD" w:rsidP="00323720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323720">
        <w:rPr>
          <w:rFonts w:ascii="Times New Roman" w:hAnsi="Times New Roman"/>
          <w:sz w:val="28"/>
          <w:szCs w:val="28"/>
        </w:rPr>
        <w:t xml:space="preserve">1.2. </w:t>
      </w:r>
      <w:r w:rsidR="00323720">
        <w:rPr>
          <w:rFonts w:ascii="Times New Roman" w:hAnsi="Times New Roman"/>
          <w:sz w:val="28"/>
          <w:szCs w:val="28"/>
        </w:rPr>
        <w:t>Пункт 7 изложить в новой редакции:</w:t>
      </w:r>
    </w:p>
    <w:p w:rsidR="00323720" w:rsidRPr="00323720" w:rsidRDefault="00323720" w:rsidP="00323720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323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3720">
        <w:rPr>
          <w:rFonts w:ascii="Times New Roman" w:hAnsi="Times New Roman"/>
          <w:sz w:val="28"/>
          <w:szCs w:val="28"/>
        </w:rPr>
        <w:t xml:space="preserve">Утвердить объем безвозмездных поступлений в бюджет муниципального образования Южно-Одоевское Одоевского района всего в 2021 году </w:t>
      </w:r>
      <w:r>
        <w:rPr>
          <w:rFonts w:ascii="Times New Roman" w:hAnsi="Times New Roman"/>
          <w:sz w:val="28"/>
          <w:szCs w:val="28"/>
        </w:rPr>
        <w:t>1465,2</w:t>
      </w:r>
      <w:r w:rsidRPr="00323720">
        <w:rPr>
          <w:rFonts w:ascii="Times New Roman" w:hAnsi="Times New Roman"/>
          <w:sz w:val="28"/>
          <w:szCs w:val="28"/>
        </w:rPr>
        <w:t xml:space="preserve"> тыс. руб., в 2022 году 1317,5 тыс. руб., в 2023 году 1347,6 тыс. руб.    – дотации на выравнивание уровня бюджетной обеспеченности в 2021 году 875,0 тыс. руб., в 2022 году  895,3тыс. руб., в 2023 году 916,3 тыс. руб.; </w:t>
      </w:r>
    </w:p>
    <w:p w:rsidR="00323720" w:rsidRPr="00323720" w:rsidRDefault="00323720" w:rsidP="00323720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720">
        <w:rPr>
          <w:rFonts w:ascii="Times New Roman" w:eastAsia="Calibri" w:hAnsi="Times New Roman" w:cs="Times New Roman"/>
          <w:sz w:val="28"/>
          <w:szCs w:val="28"/>
        </w:rPr>
        <w:t xml:space="preserve">    - субвенции на осуществление полномочий по первичному воинскому учету, где отсутствуют военные комиссариаты в 2021 году 203,7 тыс. руб., в 2022 году – 203,7 тыс. руб., 2023 году – 209,9 тыс. руб.;</w:t>
      </w:r>
    </w:p>
    <w:p w:rsidR="002B64FD" w:rsidRDefault="00323720" w:rsidP="00323720">
      <w:pPr>
        <w:tabs>
          <w:tab w:val="left" w:pos="7823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2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иные межбюджетные трансферты на 2021год в сумме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386,5 </w:t>
      </w:r>
      <w:r w:rsidRPr="00323720">
        <w:rPr>
          <w:rFonts w:ascii="Times New Roman" w:eastAsia="Calibri" w:hAnsi="Times New Roman" w:cs="Times New Roman"/>
          <w:sz w:val="28"/>
          <w:szCs w:val="28"/>
        </w:rPr>
        <w:t>тыс. руб., на 2022 год в сумме 218,5 тыс. руб., на 2023 год в сумме 221,4 тыс. руб.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B0FC2" w:rsidRDefault="00315768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0FC2">
        <w:rPr>
          <w:rFonts w:ascii="Times New Roman" w:eastAsia="Calibri" w:hAnsi="Times New Roman" w:cs="Times New Roman"/>
          <w:sz w:val="28"/>
          <w:szCs w:val="24"/>
        </w:rPr>
        <w:t xml:space="preserve">        1.</w:t>
      </w:r>
      <w:r w:rsidR="00323720">
        <w:rPr>
          <w:rFonts w:ascii="Times New Roman" w:eastAsia="Calibri" w:hAnsi="Times New Roman" w:cs="Times New Roman"/>
          <w:sz w:val="28"/>
          <w:szCs w:val="24"/>
        </w:rPr>
        <w:t>3</w:t>
      </w:r>
      <w:r w:rsidR="00BB0FC2">
        <w:rPr>
          <w:rFonts w:ascii="Times New Roman" w:eastAsia="Calibri" w:hAnsi="Times New Roman" w:cs="Times New Roman"/>
          <w:sz w:val="28"/>
          <w:szCs w:val="24"/>
        </w:rPr>
        <w:t>.</w:t>
      </w:r>
      <w:r w:rsidR="00D62A3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0FC2">
        <w:rPr>
          <w:rFonts w:ascii="Times New Roman" w:eastAsia="Calibri" w:hAnsi="Times New Roman" w:cs="Times New Roman"/>
          <w:sz w:val="28"/>
          <w:szCs w:val="24"/>
        </w:rPr>
        <w:t xml:space="preserve">Приложение №2 Доходы муниципального образования Южно-Одоевское Одоевского района на 2021 год и плановый период 2022 </w:t>
      </w:r>
      <w:r w:rsidR="00B3694A">
        <w:rPr>
          <w:rFonts w:ascii="Times New Roman" w:eastAsia="Calibri" w:hAnsi="Times New Roman" w:cs="Times New Roman"/>
          <w:sz w:val="28"/>
          <w:szCs w:val="24"/>
        </w:rPr>
        <w:t>и</w:t>
      </w:r>
      <w:r w:rsidR="00BB0FC2">
        <w:rPr>
          <w:rFonts w:ascii="Times New Roman" w:eastAsia="Calibri" w:hAnsi="Times New Roman" w:cs="Times New Roman"/>
          <w:sz w:val="28"/>
          <w:szCs w:val="24"/>
        </w:rPr>
        <w:t xml:space="preserve"> 2023 годы» изложить в новой редакции (приложение №1)</w:t>
      </w:r>
      <w:r w:rsidR="00A24721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D6A47" w:rsidRDefault="00BB0FC2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323720">
        <w:rPr>
          <w:rFonts w:ascii="Times New Roman" w:eastAsia="Calibri" w:hAnsi="Times New Roman" w:cs="Times New Roman"/>
          <w:sz w:val="28"/>
          <w:szCs w:val="24"/>
        </w:rPr>
        <w:t>4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D62A3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15768">
        <w:rPr>
          <w:rFonts w:ascii="Times New Roman" w:eastAsia="Calibri" w:hAnsi="Times New Roman" w:cs="Times New Roman"/>
          <w:sz w:val="28"/>
          <w:szCs w:val="24"/>
        </w:rPr>
        <w:t>Приложение №4 «Ведомственная структура расходов бюджета муниципального образования Южно-Одоевское Одоевского района на 2021 год и плановый период 2022 и 2023 годов» изложить в новой редакции (приложение</w:t>
      </w:r>
      <w:r w:rsidR="00ED6A47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ED6A47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323720" w:rsidRDefault="00ED6A47" w:rsidP="0032372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315768">
        <w:rPr>
          <w:rFonts w:ascii="Times New Roman" w:eastAsia="Calibri" w:hAnsi="Times New Roman" w:cs="Times New Roman"/>
          <w:sz w:val="28"/>
          <w:szCs w:val="24"/>
        </w:rPr>
        <w:t>1.</w:t>
      </w:r>
      <w:r w:rsidR="00323720">
        <w:rPr>
          <w:rFonts w:ascii="Times New Roman" w:eastAsia="Calibri" w:hAnsi="Times New Roman" w:cs="Times New Roman"/>
          <w:sz w:val="28"/>
          <w:szCs w:val="24"/>
        </w:rPr>
        <w:t>5</w:t>
      </w:r>
      <w:r w:rsidR="00315768">
        <w:rPr>
          <w:rFonts w:ascii="Times New Roman" w:eastAsia="Calibri" w:hAnsi="Times New Roman" w:cs="Times New Roman"/>
          <w:sz w:val="28"/>
          <w:szCs w:val="24"/>
        </w:rPr>
        <w:t>. Приложение №5 «Распределение бюджетных ассигнований бюджета муниципального образования Южно-Одоевское Одоевского района на 2021 год и плановый период 2022 и 2023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№</w:t>
      </w:r>
      <w:r w:rsidR="00BB0FC2">
        <w:rPr>
          <w:rFonts w:ascii="Times New Roman" w:eastAsia="Calibri" w:hAnsi="Times New Roman" w:cs="Times New Roman"/>
          <w:sz w:val="28"/>
          <w:szCs w:val="24"/>
        </w:rPr>
        <w:t>3</w:t>
      </w:r>
      <w:r w:rsidR="00315768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323720" w:rsidRDefault="009475F8" w:rsidP="00323720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1.</w:t>
      </w:r>
      <w:r w:rsidR="00323720">
        <w:rPr>
          <w:rFonts w:ascii="Times New Roman" w:eastAsia="Calibri" w:hAnsi="Times New Roman" w:cs="Times New Roman"/>
          <w:sz w:val="28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№6 «</w:t>
      </w:r>
      <w:r w:rsidRPr="0094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Источники внутреннего финансирования дефицита бюджета муниципального образования Южно-Одоевское Одоевского  района на 2021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</w:t>
      </w:r>
      <w:r w:rsidRPr="0094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2022 и 2023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 (Приложение №4);</w:t>
      </w:r>
    </w:p>
    <w:p w:rsidR="00323720" w:rsidRDefault="009475F8" w:rsidP="0032372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323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№8 «</w:t>
      </w:r>
      <w:r w:rsidRPr="009475F8">
        <w:rPr>
          <w:rFonts w:ascii="Times New Roman" w:eastAsia="Calibri" w:hAnsi="Times New Roman" w:cs="Times New Roman"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2021 год и плановый период 2022 и 2023 годов</w:t>
      </w:r>
      <w:r>
        <w:rPr>
          <w:rFonts w:ascii="Times New Roman" w:eastAsia="Calibri" w:hAnsi="Times New Roman" w:cs="Times New Roman"/>
          <w:sz w:val="28"/>
          <w:szCs w:val="28"/>
        </w:rPr>
        <w:t>» изложить в новой редакции (Приложение №5);</w:t>
      </w:r>
    </w:p>
    <w:p w:rsidR="00315768" w:rsidRDefault="009475F8" w:rsidP="0032372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75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768">
        <w:rPr>
          <w:rFonts w:ascii="Times New Roman" w:eastAsia="Calibri" w:hAnsi="Times New Roman" w:cs="Times New Roman"/>
          <w:sz w:val="28"/>
          <w:szCs w:val="24"/>
        </w:rPr>
        <w:t>2.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315768">
        <w:rPr>
          <w:rFonts w:ascii="Times New Roman" w:eastAsia="Calibri" w:hAnsi="Times New Roman" w:cs="Times New Roman"/>
          <w:sz w:val="28"/>
          <w:szCs w:val="24"/>
        </w:rPr>
        <w:br/>
        <w:t xml:space="preserve">    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="00315768"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r w:rsidR="00315768">
        <w:rPr>
          <w:rFonts w:ascii="Times New Roman" w:eastAsia="Calibri" w:hAnsi="Times New Roman" w:cs="Times New Roman"/>
          <w:sz w:val="28"/>
          <w:szCs w:val="24"/>
        </w:rPr>
        <w:t>.</w:t>
      </w:r>
      <w:r w:rsidR="00315768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 w:rsidR="00315768">
        <w:rPr>
          <w:rFonts w:ascii="Times New Roman" w:eastAsia="Calibri" w:hAnsi="Times New Roman" w:cs="Times New Roman"/>
          <w:sz w:val="28"/>
          <w:szCs w:val="24"/>
        </w:rPr>
        <w:t>.</w:t>
      </w:r>
      <w:r w:rsidR="00315768">
        <w:rPr>
          <w:rFonts w:ascii="Times New Roman" w:eastAsia="Calibri" w:hAnsi="Times New Roman" w:cs="Times New Roman"/>
          <w:sz w:val="28"/>
          <w:szCs w:val="24"/>
        </w:rPr>
        <w:br/>
        <w:t xml:space="preserve">      4. Настоящее решение вступает в силу с момента официального опубликования.</w:t>
      </w:r>
    </w:p>
    <w:p w:rsidR="00315768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A24721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315768" w:rsidRPr="00A24721" w:rsidRDefault="00315768" w:rsidP="00315768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 xml:space="preserve">Южно – Одоевское Одоевского района     </w:t>
      </w:r>
      <w:r w:rsidR="00A24721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Pr="00A24721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Н.А. Щепоткин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39C5" w:rsidRDefault="000639C5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39C5" w:rsidRDefault="000639C5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1F3699">
        <w:rPr>
          <w:rFonts w:ascii="Times New Roman" w:eastAsia="Calibri" w:hAnsi="Times New Roman" w:cs="Times New Roman"/>
          <w:sz w:val="24"/>
          <w:szCs w:val="24"/>
        </w:rPr>
        <w:t>24.12.2021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1F3699">
        <w:rPr>
          <w:rFonts w:ascii="Times New Roman" w:eastAsia="Calibri" w:hAnsi="Times New Roman" w:cs="Times New Roman"/>
          <w:sz w:val="24"/>
          <w:szCs w:val="24"/>
        </w:rPr>
        <w:t>25-166</w:t>
      </w:r>
    </w:p>
    <w:p w:rsidR="00E3667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Pr="00A12E37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Доходы муниципального образования Южно-Одоевское Одоевского района на 2021 год  и плановый период 2022 и 2023 годы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341F0F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341F0F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5C15A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341F0F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имущество физических лиц,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341F0F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3146,1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3250,2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5C15A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2331,9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2431,9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9475F8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818,3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CE40D8" w:rsidP="00CE4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341F0F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1347,6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3093A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341F0F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3093A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341F0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A12E37"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Субвенция от других бюджетов бюджетной системы РФ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A12E37" w:rsidRPr="00A12E37" w:rsidTr="00A12E37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C00D1C" w:rsidP="00C00D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3093A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41F0F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218,5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221,4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FB2560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</w:tbl>
    <w:p w:rsidR="00A12E37" w:rsidRPr="00A12E37" w:rsidRDefault="00A12E37" w:rsidP="00A12E37">
      <w:pPr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44A14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 w:rsidR="00A12E37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1F3699">
        <w:rPr>
          <w:rFonts w:ascii="Times New Roman" w:eastAsia="Calibri" w:hAnsi="Times New Roman" w:cs="Times New Roman"/>
          <w:sz w:val="24"/>
          <w:szCs w:val="24"/>
        </w:rPr>
        <w:t>24.12.2021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1F3699">
        <w:rPr>
          <w:rFonts w:ascii="Times New Roman" w:eastAsia="Calibri" w:hAnsi="Times New Roman" w:cs="Times New Roman"/>
          <w:sz w:val="24"/>
          <w:szCs w:val="24"/>
        </w:rPr>
        <w:t>25-166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C224ED" w:rsidRDefault="00315768" w:rsidP="0031576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BB0FC2">
        <w:rPr>
          <w:rFonts w:ascii="Times New Roman" w:eastAsia="Calibri" w:hAnsi="Times New Roman" w:cs="Times New Roman"/>
          <w:sz w:val="24"/>
          <w:szCs w:val="24"/>
        </w:rPr>
        <w:t>24.12.2020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BB0FC2"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15768" w:rsidRPr="00C224ED" w:rsidRDefault="00315768" w:rsidP="0031576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C224ED" w:rsidRDefault="00315768" w:rsidP="0031576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15768" w:rsidRPr="00C224ED" w:rsidRDefault="00315768" w:rsidP="00315768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5F4A67" w:rsidP="007003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  <w:r w:rsidR="003E3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</w:t>
            </w:r>
            <w:r w:rsidR="007003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315768" w:rsidRPr="00C224ED" w:rsidTr="0031576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70035B" w:rsidRDefault="005F4A67" w:rsidP="007003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3E3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</w:t>
            </w:r>
            <w:r w:rsidR="007003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5F4A67" w:rsidP="007003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3E3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</w:t>
            </w:r>
            <w:r w:rsidR="007003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5F4A67" w:rsidP="007003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3E3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</w:t>
            </w:r>
            <w:r w:rsidR="007003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70035B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3171.7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70035B" w:rsidP="003E3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2601.2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70035B" w:rsidP="003E3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570.5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167670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1D733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DA6C24" w:rsidRDefault="00DA6C24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70035B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285.3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0035B" w:rsidRDefault="0070035B" w:rsidP="001D73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167670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A82BB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167670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  <w:r w:rsidR="00315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167670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  <w:r w:rsidR="00315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Style w:val="normaltextrun"/>
                <w:rFonts w:ascii="Times New Roman" w:hAnsi="Times New Roman" w:cs="Times New Roman"/>
                <w:b/>
                <w:sz w:val="24"/>
              </w:rPr>
              <w:lastRenderedPageBreak/>
              <w:t>Иные не программные мероприятия в рамках не программных расходов</w:t>
            </w:r>
            <w:r w:rsidRPr="00167670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167670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315768"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167670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15768"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67670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167670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15768"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Style w:val="normaltextrun"/>
                <w:rFonts w:ascii="Times New Roman" w:hAnsi="Times New Roman" w:cs="Times New Roman"/>
                <w:b/>
                <w:sz w:val="24"/>
              </w:rPr>
              <w:t>Иные не программные мероприятия в рамках не программных расходов</w:t>
            </w:r>
            <w:r w:rsidRPr="00167670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617638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802871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617638" w:rsidRDefault="00167670" w:rsidP="00167670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167670" w:rsidRPr="00C224ED" w:rsidTr="0031576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411B0F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EC5F4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EC5F4D" w:rsidRDefault="00B93F02" w:rsidP="00C077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</w:t>
            </w:r>
            <w:r w:rsidR="00C0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EC5F4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EC5F4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EC5F4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территории от чрезвычайных ситуаций природного и техногенного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0B73E0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C077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</w:t>
            </w:r>
            <w:r w:rsidR="00C0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C0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C077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B93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</w:t>
            </w:r>
            <w:r w:rsidR="00B93F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B93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B93F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пожарного резервуара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C0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C077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B93F02" w:rsidP="00C07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C077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616448" w:rsidP="005F4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F4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5F4A67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93F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5F4A67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93F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D44E22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 xml:space="preserve"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</w:t>
            </w: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lastRenderedPageBreak/>
              <w:t>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B93F02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9F06A9" w:rsidP="003E3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3E3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9F06A9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9F06A9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5F0C5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9F06A9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70035B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102CF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3AEA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3AEA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3AEA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3AEA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3AEA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70035B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778.5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3AEA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3AEA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D01841" w:rsidP="003E3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E3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70035B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="006164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3E3E2D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1644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Default="00616448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616448" w:rsidP="003E3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3E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616448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616448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616448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616448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242D9F" w:rsidP="007003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1539,</w:t>
            </w:r>
            <w:r w:rsidR="007003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167670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242D9F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3C1C61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700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00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70035B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208.5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951C3A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951C3A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951C3A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242D9F" w:rsidP="00700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509,</w:t>
            </w:r>
            <w:r w:rsidR="00700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177482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242D9F" w:rsidP="00700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459,</w:t>
            </w:r>
            <w:r w:rsidR="00700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242D9F" w:rsidP="00700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336,</w:t>
            </w:r>
            <w:r w:rsidR="00700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951C3A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70035B" w:rsidRDefault="00167670" w:rsidP="00700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</w:t>
            </w:r>
            <w:r w:rsidR="00700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951C3A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67670"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9029D6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951C3A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951C3A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7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C0775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C0775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C0775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C0775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C0775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C0775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167670" w:rsidRPr="004E75D4" w:rsidRDefault="00C0775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7670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167670" w:rsidRPr="004E75D4" w:rsidRDefault="00C0775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7670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167670" w:rsidRPr="004E75D4" w:rsidRDefault="00C0775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7670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167670" w:rsidRPr="004E75D4" w:rsidRDefault="00C0775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7670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67670" w:rsidRPr="00C224ED" w:rsidTr="00315768">
        <w:tc>
          <w:tcPr>
            <w:tcW w:w="3403" w:type="dxa"/>
            <w:vAlign w:val="center"/>
          </w:tcPr>
          <w:p w:rsidR="00167670" w:rsidRPr="004E75D4" w:rsidRDefault="00167670" w:rsidP="0016767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167670" w:rsidRPr="004E75D4" w:rsidRDefault="00C0775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7670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67670" w:rsidRPr="004E75D4" w:rsidRDefault="00167670" w:rsidP="0016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16767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9F06A9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6950,7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0" w:rsidRPr="00C224ED" w:rsidRDefault="00167670" w:rsidP="001676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344A14" w:rsidRDefault="00344A14" w:rsidP="005F4A67">
      <w:pPr>
        <w:jc w:val="center"/>
      </w:pPr>
    </w:p>
    <w:p w:rsidR="00344A14" w:rsidRPr="00344A14" w:rsidRDefault="00344A14" w:rsidP="00344A14"/>
    <w:p w:rsidR="00344A14" w:rsidRP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DA6C24" w:rsidRDefault="00DA6C24" w:rsidP="00344A14"/>
    <w:p w:rsidR="00344A14" w:rsidRDefault="00A24721" w:rsidP="00344A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3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344A14"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 w:rsidR="00344A14">
        <w:rPr>
          <w:rFonts w:ascii="Times New Roman" w:eastAsia="Calibri" w:hAnsi="Times New Roman" w:cs="Times New Roman"/>
          <w:sz w:val="24"/>
          <w:szCs w:val="24"/>
        </w:rPr>
        <w:br/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1F3699">
        <w:rPr>
          <w:rFonts w:ascii="Times New Roman" w:eastAsia="Calibri" w:hAnsi="Times New Roman" w:cs="Times New Roman"/>
          <w:sz w:val="24"/>
          <w:szCs w:val="24"/>
        </w:rPr>
        <w:t>24.12.2021</w:t>
      </w:r>
      <w:r w:rsidR="00344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1F3699">
        <w:rPr>
          <w:rFonts w:ascii="Times New Roman" w:eastAsia="Calibri" w:hAnsi="Times New Roman" w:cs="Times New Roman"/>
          <w:sz w:val="24"/>
          <w:szCs w:val="24"/>
        </w:rPr>
        <w:t>25-166</w:t>
      </w:r>
    </w:p>
    <w:p w:rsidR="00344A14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4A14" w:rsidRPr="00C224ED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образования Южно-Одоевское Одоевского района на 2021 год и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плановый период 2022 и 2023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344A14" w:rsidRDefault="00344A14" w:rsidP="00344A14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A14">
        <w:rPr>
          <w:rFonts w:ascii="Times New Roman" w:eastAsia="Calibri" w:hAnsi="Times New Roman" w:cs="Times New Roman"/>
          <w:sz w:val="24"/>
          <w:szCs w:val="24"/>
        </w:rPr>
        <w:t xml:space="preserve">     Тыс. руб.</w:t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3758,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DA0D3A" w:rsidRPr="00C224ED" w:rsidTr="00DA0D3A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3655,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3655,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3655,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3171.7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2601.2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570.5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05AD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DA6C24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D73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285.3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B67034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85043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85043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85043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85043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A82BB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617638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Style w:val="normaltextrun"/>
                <w:rFonts w:ascii="Times New Roman" w:hAnsi="Times New Roman" w:cs="Times New Roman"/>
                <w:b/>
                <w:sz w:val="24"/>
              </w:rPr>
              <w:t>Иные не программные мероприятия в рамках не программных расходов</w:t>
            </w:r>
            <w:r w:rsidRPr="00167670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617638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56831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617638" w:rsidRDefault="00DA0D3A" w:rsidP="0077695A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Style w:val="normaltextrun"/>
                <w:rFonts w:ascii="Times New Roman" w:hAnsi="Times New Roman" w:cs="Times New Roman"/>
                <w:b/>
                <w:sz w:val="24"/>
              </w:rPr>
              <w:t>Иные не программные мероприятия в рамках не программных расходов</w:t>
            </w:r>
            <w:r w:rsidRPr="00167670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617638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617638" w:rsidRDefault="00DA0D3A" w:rsidP="0077695A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67670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70">
              <w:rPr>
                <w:rFonts w:ascii="Times New Roman" w:eastAsia="Calibri" w:hAnsi="Times New Roman" w:cs="Times New Roman"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A0D3A" w:rsidRPr="00C224ED" w:rsidTr="00DA0D3A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411B0F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EC5F4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EC5F4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EC5F4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EC5F4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EC5F4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0B73E0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пожарного резервуара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D44E22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5F0C5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102CF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3AE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3AE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3AE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3AE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778.5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3AE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3AE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1539,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DA0D3A" w:rsidRPr="00C224ED" w:rsidTr="00DA0D3A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208.5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177482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70035B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9029D6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A0D3A" w:rsidRPr="00C224ED" w:rsidTr="00DA0D3A">
        <w:tc>
          <w:tcPr>
            <w:tcW w:w="3403" w:type="dxa"/>
            <w:vAlign w:val="center"/>
          </w:tcPr>
          <w:p w:rsidR="00DA0D3A" w:rsidRPr="004E75D4" w:rsidRDefault="00DA0D3A" w:rsidP="0077695A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DA0D3A" w:rsidRPr="004E75D4" w:rsidRDefault="00DA0D3A" w:rsidP="0077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DA0D3A" w:rsidRPr="00C224ED" w:rsidTr="00DA0D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6950,7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A" w:rsidRPr="00C224ED" w:rsidRDefault="00DA0D3A" w:rsidP="0077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1E6119" w:rsidRDefault="001E6119" w:rsidP="00344A14">
      <w:pPr>
        <w:ind w:firstLine="708"/>
      </w:pPr>
    </w:p>
    <w:p w:rsidR="001E6119" w:rsidRPr="001E6119" w:rsidRDefault="001E6119" w:rsidP="001E6119"/>
    <w:p w:rsidR="001E6119" w:rsidRDefault="001E611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8B79BF" w:rsidP="0032314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23149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 w:rsidR="00323149">
        <w:rPr>
          <w:rFonts w:ascii="Times New Roman" w:eastAsia="Calibri" w:hAnsi="Times New Roman" w:cs="Times New Roman"/>
          <w:sz w:val="24"/>
          <w:szCs w:val="24"/>
        </w:rPr>
        <w:t>4</w:t>
      </w:r>
      <w:r w:rsidR="00323149"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="00323149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323149"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 w:rsidR="00323149">
        <w:rPr>
          <w:rFonts w:ascii="Times New Roman" w:eastAsia="Calibri" w:hAnsi="Times New Roman" w:cs="Times New Roman"/>
          <w:sz w:val="24"/>
          <w:szCs w:val="24"/>
        </w:rPr>
        <w:br/>
      </w:r>
      <w:r w:rsidR="00323149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1F3699">
        <w:rPr>
          <w:rFonts w:ascii="Times New Roman" w:eastAsia="Calibri" w:hAnsi="Times New Roman" w:cs="Times New Roman"/>
          <w:sz w:val="24"/>
          <w:szCs w:val="24"/>
        </w:rPr>
        <w:t>24.12.2021</w:t>
      </w:r>
      <w:r w:rsidR="0032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149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1F3699">
        <w:rPr>
          <w:rFonts w:ascii="Times New Roman" w:eastAsia="Calibri" w:hAnsi="Times New Roman" w:cs="Times New Roman"/>
          <w:sz w:val="24"/>
          <w:szCs w:val="24"/>
        </w:rPr>
        <w:t>25-166</w:t>
      </w:r>
    </w:p>
    <w:p w:rsidR="00323149" w:rsidRDefault="00323149" w:rsidP="0032314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3149" w:rsidRPr="00C224ED" w:rsidRDefault="00323149" w:rsidP="0032314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23149" w:rsidRPr="00344A14" w:rsidRDefault="00323149" w:rsidP="00323149"/>
    <w:p w:rsidR="00323149" w:rsidRDefault="00323149" w:rsidP="001E6119"/>
    <w:p w:rsidR="00323149" w:rsidRDefault="00323149" w:rsidP="001E6119"/>
    <w:tbl>
      <w:tblPr>
        <w:tblW w:w="10349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993"/>
      </w:tblGrid>
      <w:tr w:rsidR="00323149" w:rsidRPr="00323149" w:rsidTr="00323149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образования Южно-Одоевское Одоевского  района на 2021 год и плановый </w:t>
            </w:r>
          </w:p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период 2022 и 2023 годов </w:t>
            </w:r>
            <w:r w:rsidRPr="0032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                  тыс. руб.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 </w:t>
            </w:r>
          </w:p>
        </w:tc>
      </w:tr>
      <w:tr w:rsidR="00323149" w:rsidRPr="00323149" w:rsidTr="00323149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A11167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23149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700C40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23149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700C40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23149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700C40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23149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DA0D3A" w:rsidRDefault="00DA0D3A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323149" w:rsidTr="00323149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7C5E04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7C5E04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7C5E04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7C5E04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DA0D3A" w:rsidRDefault="00DA0D3A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DA0D3A" w:rsidRDefault="00DA0D3A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  <w:tr w:rsidR="00323149" w:rsidRPr="00323149" w:rsidTr="00323149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DA0D3A" w:rsidRDefault="00DA0D3A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  <w:tr w:rsidR="00323149" w:rsidRPr="00323149" w:rsidTr="00323149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DA0D3A" w:rsidRDefault="00DA0D3A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323149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4842,8</w:t>
            </w:r>
          </w:p>
        </w:tc>
      </w:tr>
    </w:tbl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205819" w:rsidRDefault="00205819" w:rsidP="0020581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1F3699">
        <w:rPr>
          <w:rFonts w:ascii="Times New Roman" w:eastAsia="Calibri" w:hAnsi="Times New Roman" w:cs="Times New Roman"/>
          <w:sz w:val="24"/>
          <w:szCs w:val="24"/>
        </w:rPr>
        <w:t>24.12.2021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1F3699">
        <w:rPr>
          <w:rFonts w:ascii="Times New Roman" w:eastAsia="Calibri" w:hAnsi="Times New Roman" w:cs="Times New Roman"/>
          <w:sz w:val="24"/>
          <w:szCs w:val="24"/>
        </w:rPr>
        <w:t>25-166</w:t>
      </w:r>
    </w:p>
    <w:p w:rsidR="00205819" w:rsidRDefault="00205819" w:rsidP="0020581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05819" w:rsidRPr="00C224ED" w:rsidRDefault="00205819" w:rsidP="00205819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23149" w:rsidRDefault="00323149" w:rsidP="001E6119"/>
    <w:p w:rsidR="00323149" w:rsidRPr="00323149" w:rsidRDefault="00323149" w:rsidP="00323149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3149">
        <w:rPr>
          <w:rFonts w:ascii="Times New Roman" w:eastAsia="Calibri" w:hAnsi="Times New Roman" w:cs="Times New Roman"/>
          <w:b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2021 год и плановый период 2022 и 2023 годов</w:t>
      </w:r>
    </w:p>
    <w:p w:rsidR="00323149" w:rsidRPr="00323149" w:rsidRDefault="00323149" w:rsidP="00323149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3149">
        <w:rPr>
          <w:rFonts w:ascii="Times New Roman" w:eastAsia="Calibri" w:hAnsi="Times New Roman" w:cs="Times New Roman"/>
          <w:sz w:val="24"/>
          <w:szCs w:val="24"/>
        </w:rPr>
        <w:t>(тыс.рублей)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20"/>
        <w:gridCol w:w="697"/>
        <w:gridCol w:w="1661"/>
        <w:gridCol w:w="1190"/>
        <w:gridCol w:w="992"/>
        <w:gridCol w:w="1134"/>
        <w:gridCol w:w="977"/>
      </w:tblGrid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970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8CF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пожарного резервуара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970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9708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034D3C" w:rsidP="00970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9708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0250127240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vAlign w:val="center"/>
          </w:tcPr>
          <w:p w:rsidR="00323149" w:rsidRPr="00323149" w:rsidRDefault="00323149" w:rsidP="0032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3149"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23149" w:rsidRPr="00323149" w:rsidTr="003231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9708CF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9" w:rsidRPr="00323149" w:rsidRDefault="00323149" w:rsidP="00323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41,5</w:t>
            </w:r>
          </w:p>
        </w:tc>
      </w:tr>
    </w:tbl>
    <w:p w:rsidR="00323149" w:rsidRPr="00323149" w:rsidRDefault="00323149" w:rsidP="00323149">
      <w:pPr>
        <w:rPr>
          <w:rFonts w:ascii="Times New Roman" w:eastAsia="Calibri" w:hAnsi="Times New Roman" w:cs="Times New Roman"/>
          <w:sz w:val="24"/>
          <w:szCs w:val="24"/>
        </w:rPr>
      </w:pPr>
    </w:p>
    <w:p w:rsidR="00323149" w:rsidRPr="001E6119" w:rsidRDefault="00323149" w:rsidP="001E6119"/>
    <w:p w:rsidR="001E6119" w:rsidRPr="001E6119" w:rsidRDefault="001E6119" w:rsidP="00A24721">
      <w:pPr>
        <w:pBdr>
          <w:bottom w:val="single" w:sz="4" w:space="1" w:color="auto"/>
        </w:pBdr>
      </w:pPr>
    </w:p>
    <w:p w:rsidR="001E6119" w:rsidRDefault="001E6119" w:rsidP="001E6119"/>
    <w:p w:rsidR="00ED6A47" w:rsidRDefault="00ED6A47" w:rsidP="001E6119"/>
    <w:p w:rsidR="00ED6A47" w:rsidRDefault="00ED6A47" w:rsidP="001E6119"/>
    <w:p w:rsidR="004957C8" w:rsidRDefault="004957C8" w:rsidP="001E6119"/>
    <w:p w:rsidR="004957C8" w:rsidRDefault="004957C8" w:rsidP="001E6119"/>
    <w:p w:rsidR="004957C8" w:rsidRDefault="004957C8" w:rsidP="001E6119"/>
    <w:p w:rsidR="004957C8" w:rsidRDefault="004957C8" w:rsidP="001E6119"/>
    <w:p w:rsidR="004957C8" w:rsidRDefault="004957C8" w:rsidP="001E6119"/>
    <w:p w:rsidR="004957C8" w:rsidRDefault="004957C8" w:rsidP="001E6119"/>
    <w:p w:rsidR="001E6119" w:rsidRDefault="001E6119" w:rsidP="001E61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решению Собрания депутатов муниципального образования Южно – Одоевское Одоевского района «О внесении изменений в решение Собрания депутатов муниципального образования Южно – Одоевское Одоевского района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17-106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 Южно – Одоевское Одоевского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38" w:rsidRPr="00D62A38" w:rsidRDefault="001E6119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«Доходы  муниципального образования Южно-Одоевское Одоевского района на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гг.»: </w:t>
      </w:r>
    </w:p>
    <w:p w:rsidR="00D62A38" w:rsidRDefault="00D62A38" w:rsidP="00A24721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увеличилась на сумму </w:t>
      </w:r>
      <w:r w:rsidR="00461C66">
        <w:rPr>
          <w:rFonts w:ascii="Times New Roman" w:eastAsia="Times New Roman" w:hAnsi="Times New Roman" w:cs="Times New Roman"/>
          <w:sz w:val="28"/>
          <w:szCs w:val="28"/>
          <w:lang w:eastAsia="ru-RU"/>
        </w:rPr>
        <w:t>1370,5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связи с увеличением доходов 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на </w:t>
      </w:r>
      <w:r w:rsidR="00461C66">
        <w:rPr>
          <w:rFonts w:ascii="Times New Roman" w:eastAsia="Times New Roman" w:hAnsi="Times New Roman" w:cs="Times New Roman"/>
          <w:sz w:val="28"/>
          <w:szCs w:val="28"/>
          <w:lang w:eastAsia="ru-RU"/>
        </w:rPr>
        <w:t>403,2</w:t>
      </w:r>
      <w:r w:rsidR="0049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1C66" w:rsidRPr="00A12E37">
        <w:rPr>
          <w:rFonts w:ascii="Times New Roman" w:eastAsia="Calibri" w:hAnsi="Times New Roman" w:cs="Times New Roman"/>
          <w:sz w:val="28"/>
          <w:szCs w:val="28"/>
        </w:rPr>
        <w:t xml:space="preserve">отации </w:t>
      </w:r>
      <w:r w:rsidR="00461C66">
        <w:rPr>
          <w:rFonts w:ascii="Times New Roman" w:eastAsia="Calibri" w:hAnsi="Times New Roman" w:cs="Times New Roman"/>
          <w:sz w:val="28"/>
          <w:szCs w:val="28"/>
        </w:rPr>
        <w:t xml:space="preserve">бюджетам сельских поселений </w:t>
      </w:r>
      <w:r w:rsidR="00461C66" w:rsidRPr="00A12E37">
        <w:rPr>
          <w:rFonts w:ascii="Times New Roman" w:eastAsia="Calibri" w:hAnsi="Times New Roman" w:cs="Times New Roman"/>
          <w:sz w:val="28"/>
          <w:szCs w:val="28"/>
        </w:rPr>
        <w:t>на выравнивание уровня бюджетной обеспеченности</w:t>
      </w:r>
      <w:r w:rsidR="00461C66">
        <w:rPr>
          <w:rFonts w:ascii="Times New Roman" w:eastAsia="Calibri" w:hAnsi="Times New Roman" w:cs="Times New Roman"/>
          <w:sz w:val="28"/>
          <w:szCs w:val="28"/>
        </w:rPr>
        <w:t xml:space="preserve"> из бюджета субъектов РФ</w:t>
      </w:r>
      <w:r w:rsidR="0046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1C66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1C66">
        <w:rPr>
          <w:rFonts w:ascii="Times New Roman" w:eastAsia="Calibri" w:hAnsi="Times New Roman" w:cs="Times New Roman"/>
          <w:sz w:val="28"/>
          <w:szCs w:val="28"/>
        </w:rPr>
        <w:t>рочих межбюджетных трансфертов предоставляемые бюджетам сельских поселений</w:t>
      </w:r>
      <w:r w:rsidR="00ED6684">
        <w:rPr>
          <w:rFonts w:ascii="Times New Roman" w:eastAsia="Calibri" w:hAnsi="Times New Roman" w:cs="Times New Roman"/>
          <w:sz w:val="28"/>
          <w:szCs w:val="28"/>
        </w:rPr>
        <w:t xml:space="preserve"> на 73,7 тыс. руб. и</w:t>
      </w:r>
      <w:r w:rsidR="00461C66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D6684">
        <w:rPr>
          <w:rFonts w:ascii="Times New Roman" w:eastAsia="Times New Roman" w:hAnsi="Times New Roman" w:cs="Times New Roman"/>
          <w:sz w:val="28"/>
          <w:szCs w:val="28"/>
          <w:lang w:eastAsia="ru-RU"/>
        </w:rPr>
        <w:t>6452,0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A24721" w:rsidRPr="00D62A38" w:rsidRDefault="00A24721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62A38" w:rsidRPr="00D62A38" w:rsidRDefault="00D62A38" w:rsidP="00D62A3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1868"/>
        <w:gridCol w:w="2087"/>
        <w:gridCol w:w="899"/>
      </w:tblGrid>
      <w:tr w:rsidR="00D62A38" w:rsidRPr="00D62A38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C00D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</w:t>
            </w:r>
            <w:r w:rsidR="00C00D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четвертого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(+/-) </w:t>
            </w:r>
          </w:p>
        </w:tc>
      </w:tr>
      <w:tr w:rsidR="00D62A38" w:rsidRPr="00D62A38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4957C8" w:rsidP="00495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2231,9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C00D1C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2635,1</w:t>
            </w:r>
            <w:r w:rsidR="00D62A38"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C00D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C00D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403,2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4957C8" w:rsidRPr="00D62A38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957C8" w:rsidRPr="00A12E37" w:rsidRDefault="00C00D1C" w:rsidP="004957C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957C8" w:rsidRDefault="00C00D1C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957C8" w:rsidRDefault="00C00D1C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793,6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7C8" w:rsidRPr="00D62A38" w:rsidRDefault="00C00D1C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+793,6</w:t>
            </w:r>
          </w:p>
        </w:tc>
      </w:tr>
      <w:tr w:rsidR="00C00D1C" w:rsidRPr="00D62A38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00D1C" w:rsidRDefault="00461C66" w:rsidP="004957C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 выравнивание уровня бюджетной обеспеченности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бюджета субъектов РФ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00D1C" w:rsidRDefault="00461C66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875,0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00D1C" w:rsidRDefault="00461C66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D1C" w:rsidRDefault="00461C66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+100,0</w:t>
            </w:r>
          </w:p>
        </w:tc>
      </w:tr>
      <w:tr w:rsidR="00D62A38" w:rsidRPr="00A24721" w:rsidTr="009475F8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461C66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4957C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212,8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C00D1C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286,5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2A38" w:rsidRPr="00A24721" w:rsidRDefault="00D62A38" w:rsidP="00C00D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C00D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73,7</w:t>
            </w:r>
          </w:p>
        </w:tc>
      </w:tr>
    </w:tbl>
    <w:p w:rsidR="00D62A38" w:rsidRPr="00D62A38" w:rsidRDefault="00D62A38" w:rsidP="00D62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32"/>
          <w:szCs w:val="28"/>
          <w:lang w:eastAsia="ru-RU"/>
        </w:rPr>
        <w:t>  </w:t>
      </w:r>
    </w:p>
    <w:p w:rsidR="001E6119" w:rsidRPr="001E6119" w:rsidRDefault="001E6119" w:rsidP="001E6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Default="001E6119" w:rsidP="00A247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приложении 2 «Ведомственная структура расходов бюджета муниципального образования Южно-Одоевское Одоевского района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</w:t>
      </w:r>
      <w:r w:rsidR="00A2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разделам:  </w:t>
      </w:r>
    </w:p>
    <w:p w:rsidR="00A24721" w:rsidRPr="001E6119" w:rsidRDefault="00A24721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1868"/>
        <w:gridCol w:w="1809"/>
        <w:gridCol w:w="1396"/>
      </w:tblGrid>
      <w:tr w:rsidR="001E6119" w:rsidRPr="001E6119" w:rsidTr="001E6119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4957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</w:t>
            </w:r>
            <w:r w:rsidR="00495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третьего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(+/-) </w:t>
            </w:r>
          </w:p>
        </w:tc>
      </w:tr>
      <w:tr w:rsidR="001E6119" w:rsidRPr="001E6119" w:rsidTr="00CC10A7">
        <w:trPr>
          <w:trHeight w:val="367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71B" w:rsidRPr="00A24721" w:rsidRDefault="0008171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2472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Центральный аппарат: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-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расхода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121 (фонд оплаты труда муниципальных органов);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129 )начисление на фонд оплаты труда);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A24721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ED6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расхода 242 (закупка товаров, работ, услуг в сфере информационно-коммуникационных технологий);</w:t>
            </w:r>
          </w:p>
          <w:p w:rsid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(п</w:t>
            </w:r>
            <w:r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852 (уплата прочих налогов, сборов и иных платежей);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853 (уплата иных платежей);</w:t>
            </w:r>
          </w:p>
          <w:p w:rsidR="00976005" w:rsidRDefault="00976005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 общегосударственные вопросы</w:t>
            </w:r>
            <w:r w:rsid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 </w:t>
            </w:r>
            <w:r w:rsidRPr="005E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расхода 123 (Оказание материальной поддержки сельским старостам и руководителям ТОС на территории МО Южно-Одоевское Одоевского района)</w:t>
            </w:r>
            <w:r w:rsidR="003573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ED6684" w:rsidRDefault="00F800EF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F800EF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-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расхода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121 (фонд оплаты труда муниципальных органов);</w:t>
            </w:r>
          </w:p>
          <w:p w:rsidR="00F800EF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129 )начисление на фонд оплаты труда);</w:t>
            </w:r>
          </w:p>
          <w:p w:rsidR="00F800EF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Pr="00A24721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-вид расхода 242 (закупка товаров, работ, услуг в сфере информационно-коммуникационных технологий);</w:t>
            </w:r>
          </w:p>
          <w:p w:rsidR="00F800EF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</w:t>
            </w:r>
            <w:r w:rsidRPr="00F800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F800EF" w:rsidRPr="00F800EF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Гражданская оборона, защита населения и территории от чрезвычайных ситуаций:</w:t>
            </w:r>
          </w:p>
          <w:p w:rsidR="00F800EF" w:rsidRDefault="00F800EF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 (прочая закупка товаров, работ, услуг для государственных (муниципальных) нужд);</w:t>
            </w:r>
          </w:p>
          <w:p w:rsidR="005E4C9B" w:rsidRP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Пожарная безопасность:</w:t>
            </w:r>
          </w:p>
          <w:p w:rsidR="00F800EF" w:rsidRDefault="005E4C9B" w:rsidP="00F800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вид расхода 244 </w:t>
            </w:r>
            <w:r w:rsidR="00F80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(прочая закупка товаров, работ, услуг для государственных (муниципальных) нужд);</w:t>
            </w:r>
          </w:p>
          <w:p w:rsidR="005E4C9B" w:rsidRPr="005E4C9B" w:rsidRDefault="005E4C9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Национальная экономика:</w:t>
            </w:r>
          </w:p>
          <w:p w:rsidR="00357309" w:rsidRDefault="0035730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244 (мероприятия в области национальной экономики);</w:t>
            </w:r>
          </w:p>
          <w:p w:rsidR="00643EEA" w:rsidRDefault="00643EEA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 (Участие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климата);</w:t>
            </w:r>
          </w:p>
          <w:p w:rsidR="00357309" w:rsidRDefault="0035730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730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357309" w:rsidRPr="006B1ED3" w:rsidRDefault="00357309" w:rsidP="001E6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вид расхода 831 </w:t>
            </w:r>
            <w:r w:rsidRPr="006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  <w:r w:rsidR="00AD3264"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:rsidR="000B6826" w:rsidRPr="006B1ED3" w:rsidRDefault="000B6826" w:rsidP="001E6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вид расхода 247 (закупка энергетических ресурсов)</w:t>
            </w:r>
          </w:p>
          <w:p w:rsidR="000B6826" w:rsidRPr="006B1ED3" w:rsidRDefault="000B6826" w:rsidP="001E6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Благоустройство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B1ED3" w:rsidRDefault="000B6826" w:rsidP="006B1E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244</w:t>
            </w:r>
            <w:r w:rsidR="006B1E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B1ED3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r w:rsidR="006B1ED3" w:rsidRPr="006B1E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="006B1ED3"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="006B1ED3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6B1ED3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6B1ED3" w:rsidRDefault="006B1ED3" w:rsidP="006B1E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вид расхода 247 (закупка энергетических ресурсов)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;</w:t>
            </w:r>
          </w:p>
          <w:p w:rsidR="006B1ED3" w:rsidRDefault="006B1ED3" w:rsidP="006B1E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вид расходов 244 (установка уличного освещения);</w:t>
            </w:r>
          </w:p>
          <w:p w:rsid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Культура:</w:t>
            </w:r>
          </w:p>
          <w:p w:rsidR="003268AF" w:rsidRPr="003268AF" w:rsidRDefault="003268AF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6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вид расходов 11</w:t>
            </w:r>
            <w:r w:rsidRPr="0032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(фонд оплаты труда);</w:t>
            </w:r>
          </w:p>
          <w:p w:rsidR="008C2738" w:rsidRPr="00A24721" w:rsidRDefault="008C2738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расходов 119 (начисление на фонд оплаты труда);</w:t>
            </w:r>
          </w:p>
          <w:p w:rsidR="0008171B" w:rsidRPr="00A24721" w:rsidRDefault="006B1ED3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вид расходов 242 (закупка товаров, работ, услуг в сфере информационно-коммуникационных технологий);</w:t>
            </w:r>
            <w:r w:rsidR="00ED6A47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CC10A7" w:rsidRDefault="00ED6A47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="001E6119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</w:t>
            </w:r>
            <w:r w:rsidR="001E6119" w:rsidRPr="006B1E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="001E6119"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="001E6119"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8C2738" w:rsidRDefault="008C2738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F437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расхода 244 (замена ламп энергосберегающих</w:t>
            </w:r>
            <w:r w:rsidR="00B36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Стрелецком ДК);</w:t>
            </w:r>
          </w:p>
          <w:p w:rsidR="00B3694A" w:rsidRDefault="00B3694A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CC10A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6B1ED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вид расхода 247 (закупка энергетических 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);</w:t>
            </w:r>
          </w:p>
          <w:p w:rsidR="00B3694A" w:rsidRDefault="00B3694A" w:rsidP="00CC10A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B3694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Социальная политика:</w:t>
            </w:r>
          </w:p>
          <w:p w:rsidR="001E6119" w:rsidRPr="00A24721" w:rsidRDefault="00B3694A" w:rsidP="00B36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-</w:t>
            </w:r>
            <w:r w:rsidRPr="00B369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вид расхода 312 (социальное обеспечение и иные выплаты населению).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005" w:rsidRDefault="00976005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1741,0</w:t>
            </w:r>
          </w:p>
          <w:p w:rsidR="00A24721" w:rsidRDefault="00A24721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250,9</w:t>
            </w: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ED6684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182,0</w:t>
            </w: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ED6684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280,0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976005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168,0</w:t>
            </w: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976005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F800EF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90,2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3264" w:rsidRDefault="00F800EF" w:rsidP="00AD32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10,4</w:t>
            </w: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75,9</w:t>
            </w:r>
          </w:p>
          <w:p w:rsidR="00F800EF" w:rsidRP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  <w:p w:rsidR="00F800EF" w:rsidRP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F800EF" w:rsidP="00F800E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18,0</w:t>
            </w: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643EEA" w:rsidRDefault="00643EEA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340C" w:rsidRDefault="00FE340C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70,0</w:t>
            </w:r>
          </w:p>
          <w:p w:rsidR="00FE340C" w:rsidRDefault="00FE340C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340C" w:rsidRDefault="008C2738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8C2738" w:rsidRDefault="008C2738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25,0</w:t>
            </w:r>
          </w:p>
          <w:p w:rsidR="008C2738" w:rsidRDefault="008C2738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68AF" w:rsidRDefault="003268AF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650,0</w:t>
            </w:r>
          </w:p>
          <w:p w:rsidR="008C2738" w:rsidRDefault="008C2738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217,4</w:t>
            </w:r>
          </w:p>
          <w:p w:rsidR="008C2738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60,0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300,0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694A" w:rsidRDefault="00B3694A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  <w:p w:rsidR="00B3694A" w:rsidRDefault="00B3694A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694A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B3694A" w:rsidRDefault="00B3694A" w:rsidP="00B3694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Pr="00B3694A" w:rsidRDefault="00B3694A" w:rsidP="00B3694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188,4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3268AF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2601.2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3268AF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570.5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ED6684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138,3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3268AF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285.3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3268AF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1.0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976005" w:rsidP="009760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D6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ED6684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="005E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F800EF" w:rsidP="005E4C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82,6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6B1ED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89,9</w:t>
            </w:r>
          </w:p>
          <w:p w:rsidR="00F800EF" w:rsidRP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8,9</w:t>
            </w:r>
          </w:p>
          <w:p w:rsidR="00F800EF" w:rsidRP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F800EF" w:rsidRP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F800EF" w:rsidP="00F800E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9,6</w:t>
            </w: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20,0</w:t>
            </w: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C5E65" w:rsidRPr="003268AF" w:rsidRDefault="003268AF" w:rsidP="00643E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10.0</w:t>
            </w:r>
          </w:p>
          <w:p w:rsidR="001C5E65" w:rsidRDefault="001C5E65" w:rsidP="001C5E6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340C" w:rsidRPr="003268AF" w:rsidRDefault="001C5E65" w:rsidP="001C5E6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778,</w:t>
            </w:r>
            <w:r w:rsidR="003268A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  <w:p w:rsidR="00FE340C" w:rsidRDefault="00FE340C" w:rsidP="00FE34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0B71F2" w:rsidP="00FE340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</w:t>
            </w:r>
            <w:r w:rsidR="00FE34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</w:p>
          <w:p w:rsidR="008C2738" w:rsidRDefault="008C2738" w:rsidP="00FE340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FE340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140,0</w:t>
            </w:r>
          </w:p>
          <w:p w:rsidR="008C2738" w:rsidRDefault="008C2738" w:rsidP="00FE340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82,8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68AF" w:rsidRDefault="003268AF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680,0</w:t>
            </w:r>
          </w:p>
          <w:p w:rsidR="008C2738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238,5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50,0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336,0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694A" w:rsidRDefault="00B3694A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B3694A" w:rsidRDefault="00B3694A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694A" w:rsidRDefault="008C2738" w:rsidP="008C27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139,7</w:t>
            </w:r>
          </w:p>
          <w:p w:rsidR="00B3694A" w:rsidRDefault="00B3694A" w:rsidP="00B3694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Pr="00B3694A" w:rsidRDefault="00B3694A" w:rsidP="00B3694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219,9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976005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3268A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860.2</w:t>
            </w:r>
          </w:p>
          <w:p w:rsidR="00976005" w:rsidRDefault="00976005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976005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3268A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319.6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Default="00ED6684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-43,7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3268AF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+5.3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6005" w:rsidRPr="003268AF" w:rsidRDefault="00ED6684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268A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0.5</w:t>
            </w:r>
          </w:p>
          <w:p w:rsidR="00976005" w:rsidRDefault="00976005" w:rsidP="009760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976005" w:rsidP="00976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ED6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</w:t>
            </w:r>
            <w:r w:rsidR="00ED6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P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4C9B" w:rsidRDefault="005E4C9B" w:rsidP="005E4C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7309" w:rsidRDefault="00F800EF" w:rsidP="005E4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-7,6</w:t>
            </w:r>
          </w:p>
          <w:p w:rsidR="00357309" w:rsidRDefault="00357309" w:rsidP="0035730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1ED3" w:rsidRDefault="006B1ED3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+79,5</w:t>
            </w:r>
          </w:p>
          <w:p w:rsidR="00F800EF" w:rsidRDefault="00F800EF" w:rsidP="006B1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-67,0</w:t>
            </w:r>
          </w:p>
          <w:p w:rsidR="00F800EF" w:rsidRP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-3,7</w:t>
            </w:r>
          </w:p>
          <w:p w:rsidR="00F800EF" w:rsidRP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800EF" w:rsidP="00F80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F800EF" w:rsidP="00F80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-8,4</w:t>
            </w: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+20,0</w:t>
            </w: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-1,0</w:t>
            </w: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P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3EEA" w:rsidRDefault="00643EEA" w:rsidP="00643EE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C5E65" w:rsidRPr="003268AF" w:rsidRDefault="00643EEA" w:rsidP="00643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3268A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10.0</w:t>
            </w:r>
          </w:p>
          <w:p w:rsidR="001C5E65" w:rsidRDefault="001C5E65" w:rsidP="001C5E6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340C" w:rsidRPr="003268AF" w:rsidRDefault="001C5E65" w:rsidP="001C5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+778,</w:t>
            </w:r>
            <w:r w:rsidR="003268A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  <w:p w:rsidR="00FE340C" w:rsidRDefault="00FE340C" w:rsidP="00FE34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00EF" w:rsidRDefault="00FE340C" w:rsidP="00FE34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="000B71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  <w:p w:rsidR="008C2738" w:rsidRDefault="008C2738" w:rsidP="00FE34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FE34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+140,0</w:t>
            </w:r>
          </w:p>
          <w:p w:rsidR="008C2738" w:rsidRDefault="008C2738" w:rsidP="00FE34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+57,8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68AF" w:rsidRDefault="003268AF" w:rsidP="008C2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+30,0</w:t>
            </w:r>
          </w:p>
          <w:p w:rsidR="008C2738" w:rsidRDefault="008C2738" w:rsidP="008C2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+21,1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8C2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-10,0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Default="008C2738" w:rsidP="008C2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+36,0</w:t>
            </w:r>
          </w:p>
          <w:p w:rsidR="008C2738" w:rsidRDefault="008C2738" w:rsidP="008C27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694A" w:rsidRDefault="00B3694A" w:rsidP="008C2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-1,0</w:t>
            </w:r>
          </w:p>
          <w:p w:rsidR="00B3694A" w:rsidRDefault="00B3694A" w:rsidP="008C2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694A" w:rsidRDefault="008C2738" w:rsidP="008C2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+139,7</w:t>
            </w:r>
          </w:p>
          <w:p w:rsidR="00B3694A" w:rsidRDefault="00B3694A" w:rsidP="00B3694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738" w:rsidRPr="00B3694A" w:rsidRDefault="00B3694A" w:rsidP="00B3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+31,5</w:t>
            </w:r>
          </w:p>
        </w:tc>
      </w:tr>
    </w:tbl>
    <w:p w:rsidR="001E6119" w:rsidRPr="001E6119" w:rsidRDefault="001E6119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414"/>
        <w:gridCol w:w="2510"/>
      </w:tblGrid>
      <w:tr w:rsidR="001E6119" w:rsidRPr="001E6119" w:rsidTr="001E6119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Показатели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CC10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Утвержденный бюджет 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C10A7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г.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B3694A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уточнение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ED6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17-106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 2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.12.20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Доходы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B3694A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6452,0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Расходы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B3694A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6950,7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Дефицит/про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ицит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бюджета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0.0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B3694A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-498,7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A24721" w:rsidRDefault="00A24721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19" w:rsidRPr="001E6119" w:rsidRDefault="00B3694A" w:rsidP="006B1ED3">
      <w:pPr>
        <w:pBdr>
          <w:bottom w:val="single" w:sz="4" w:space="1" w:color="auto"/>
        </w:pBdr>
        <w:spacing w:after="0" w:line="240" w:lineRule="auto"/>
        <w:ind w:firstLine="705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 подготовлено в целях приведения в соответствие отдельных положений на 202</w:t>
      </w:r>
      <w:r w:rsidR="00C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1E6119"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592" w:rsidRPr="001E6119" w:rsidRDefault="00E60592" w:rsidP="001E6119"/>
    <w:sectPr w:rsidR="00E60592" w:rsidRPr="001E6119" w:rsidSect="00A247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05" w:rsidRDefault="008B4B05" w:rsidP="00A24721">
      <w:pPr>
        <w:spacing w:after="0" w:line="240" w:lineRule="auto"/>
      </w:pPr>
      <w:r>
        <w:separator/>
      </w:r>
    </w:p>
  </w:endnote>
  <w:endnote w:type="continuationSeparator" w:id="0">
    <w:p w:rsidR="008B4B05" w:rsidRDefault="008B4B05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05" w:rsidRDefault="008B4B05" w:rsidP="00A24721">
      <w:pPr>
        <w:spacing w:after="0" w:line="240" w:lineRule="auto"/>
      </w:pPr>
      <w:r>
        <w:separator/>
      </w:r>
    </w:p>
  </w:footnote>
  <w:footnote w:type="continuationSeparator" w:id="0">
    <w:p w:rsidR="008B4B05" w:rsidRDefault="008B4B05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7BC7EDD"/>
    <w:multiLevelType w:val="hybridMultilevel"/>
    <w:tmpl w:val="68E24524"/>
    <w:lvl w:ilvl="0" w:tplc="C750C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34D3C"/>
    <w:rsid w:val="000639C5"/>
    <w:rsid w:val="0008171B"/>
    <w:rsid w:val="00083A96"/>
    <w:rsid w:val="000B6826"/>
    <w:rsid w:val="000B71F2"/>
    <w:rsid w:val="00147E6E"/>
    <w:rsid w:val="00167670"/>
    <w:rsid w:val="001C5E65"/>
    <w:rsid w:val="001D733A"/>
    <w:rsid w:val="001E6119"/>
    <w:rsid w:val="001F3699"/>
    <w:rsid w:val="00205819"/>
    <w:rsid w:val="00212AEF"/>
    <w:rsid w:val="00242D9F"/>
    <w:rsid w:val="00262840"/>
    <w:rsid w:val="0029426A"/>
    <w:rsid w:val="002A067D"/>
    <w:rsid w:val="002B64FD"/>
    <w:rsid w:val="00315768"/>
    <w:rsid w:val="00323149"/>
    <w:rsid w:val="00323720"/>
    <w:rsid w:val="003240A1"/>
    <w:rsid w:val="003268AF"/>
    <w:rsid w:val="00341F0F"/>
    <w:rsid w:val="00344A14"/>
    <w:rsid w:val="00357309"/>
    <w:rsid w:val="00367EE0"/>
    <w:rsid w:val="003C1C61"/>
    <w:rsid w:val="003D79FB"/>
    <w:rsid w:val="003E3E2D"/>
    <w:rsid w:val="00461C66"/>
    <w:rsid w:val="00467551"/>
    <w:rsid w:val="00475C52"/>
    <w:rsid w:val="004957C8"/>
    <w:rsid w:val="004D14A1"/>
    <w:rsid w:val="00526DCD"/>
    <w:rsid w:val="005C15A7"/>
    <w:rsid w:val="005E4C9B"/>
    <w:rsid w:val="005F4A67"/>
    <w:rsid w:val="0060538D"/>
    <w:rsid w:val="00616448"/>
    <w:rsid w:val="0063093A"/>
    <w:rsid w:val="00643EEA"/>
    <w:rsid w:val="00644662"/>
    <w:rsid w:val="006A12DD"/>
    <w:rsid w:val="006B1ED3"/>
    <w:rsid w:val="006F7889"/>
    <w:rsid w:val="0070035B"/>
    <w:rsid w:val="00700C40"/>
    <w:rsid w:val="00703AEA"/>
    <w:rsid w:val="007C5E04"/>
    <w:rsid w:val="00802871"/>
    <w:rsid w:val="0081438F"/>
    <w:rsid w:val="0085325B"/>
    <w:rsid w:val="008A65BC"/>
    <w:rsid w:val="008B4B05"/>
    <w:rsid w:val="008B79BF"/>
    <w:rsid w:val="008C2738"/>
    <w:rsid w:val="009475F8"/>
    <w:rsid w:val="00951C3A"/>
    <w:rsid w:val="009708CF"/>
    <w:rsid w:val="00976005"/>
    <w:rsid w:val="00995FB3"/>
    <w:rsid w:val="009B3613"/>
    <w:rsid w:val="009D425F"/>
    <w:rsid w:val="009E70EE"/>
    <w:rsid w:val="009F06A9"/>
    <w:rsid w:val="00A01F72"/>
    <w:rsid w:val="00A11167"/>
    <w:rsid w:val="00A12E37"/>
    <w:rsid w:val="00A24721"/>
    <w:rsid w:val="00AB0AD4"/>
    <w:rsid w:val="00AC3846"/>
    <w:rsid w:val="00AD3264"/>
    <w:rsid w:val="00B3694A"/>
    <w:rsid w:val="00B93F02"/>
    <w:rsid w:val="00BB0FC2"/>
    <w:rsid w:val="00BD435D"/>
    <w:rsid w:val="00C00D1C"/>
    <w:rsid w:val="00C07750"/>
    <w:rsid w:val="00C41AEC"/>
    <w:rsid w:val="00C95532"/>
    <w:rsid w:val="00CC10A7"/>
    <w:rsid w:val="00CD006D"/>
    <w:rsid w:val="00CE40D8"/>
    <w:rsid w:val="00D01841"/>
    <w:rsid w:val="00D54B9A"/>
    <w:rsid w:val="00D62A38"/>
    <w:rsid w:val="00DA0D3A"/>
    <w:rsid w:val="00DA6C24"/>
    <w:rsid w:val="00E36677"/>
    <w:rsid w:val="00E60592"/>
    <w:rsid w:val="00E82874"/>
    <w:rsid w:val="00ED6684"/>
    <w:rsid w:val="00ED6A47"/>
    <w:rsid w:val="00F26373"/>
    <w:rsid w:val="00F4377B"/>
    <w:rsid w:val="00F800EF"/>
    <w:rsid w:val="00FB2560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620C-3CD1-4581-9C2C-E40AB24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2021-12-14T11:13:00Z</cp:lastPrinted>
  <dcterms:created xsi:type="dcterms:W3CDTF">2022-01-18T09:19:00Z</dcterms:created>
  <dcterms:modified xsi:type="dcterms:W3CDTF">2022-01-18T09:19:00Z</dcterms:modified>
</cp:coreProperties>
</file>